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A8837" w14:textId="77777777" w:rsidR="0079765D" w:rsidRDefault="0079765D">
      <w:r>
        <w:t xml:space="preserve">                                                                                                                                       Paderborn, 17.04.2020</w:t>
      </w:r>
    </w:p>
    <w:p w14:paraId="62C89EC3" w14:textId="77777777" w:rsidR="0079765D" w:rsidRDefault="0079765D" w:rsidP="003B1B40">
      <w:pPr>
        <w:jc w:val="both"/>
      </w:pPr>
      <w:r>
        <w:t xml:space="preserve">Liebe Eltern und Erziehungsberechtigte! </w:t>
      </w:r>
    </w:p>
    <w:p w14:paraId="457F978D" w14:textId="77777777" w:rsidR="0079765D" w:rsidRDefault="0079765D" w:rsidP="003B1B40">
      <w:pPr>
        <w:jc w:val="both"/>
      </w:pPr>
      <w:r>
        <w:t xml:space="preserve">Wie Sie der Presse bereits entnehmen konnten plant die Regierung die schrittweise Wiederaufnahme des Schulbetriebs.  </w:t>
      </w:r>
      <w:r w:rsidR="00F42041">
        <w:t>Wenn die Entwicklung der Infektionsraten es zulässt, wird der Unterricht auch in den Grundschulen schrittweise wieder aufgenommen, allerdings erst ab dem 4.5.2020.</w:t>
      </w:r>
      <w:r>
        <w:t xml:space="preserve"> </w:t>
      </w:r>
      <w:r w:rsidR="00F42041">
        <w:t xml:space="preserve">Somit ist die </w:t>
      </w:r>
      <w:r w:rsidR="00F42041" w:rsidRPr="00F13995">
        <w:rPr>
          <w:b/>
          <w:bCs/>
        </w:rPr>
        <w:t>Schule</w:t>
      </w:r>
      <w:r w:rsidR="00F42041">
        <w:t xml:space="preserve"> zunächst </w:t>
      </w:r>
      <w:r w:rsidR="00F42041" w:rsidRPr="00F13995">
        <w:rPr>
          <w:b/>
          <w:bCs/>
        </w:rPr>
        <w:t>weiterhin geschlossen</w:t>
      </w:r>
      <w:r w:rsidR="00F42041">
        <w:t>.</w:t>
      </w:r>
    </w:p>
    <w:p w14:paraId="4AE5C79A" w14:textId="23136AA1" w:rsidR="0079765D" w:rsidRDefault="0079765D" w:rsidP="003B1B40">
      <w:pPr>
        <w:jc w:val="both"/>
      </w:pPr>
      <w:r>
        <w:t>Die Erfahrungen der letzten Wochen haben gezeigt, dass es für einen großen Teil der Familien einfacher wäre</w:t>
      </w:r>
      <w:bookmarkStart w:id="0" w:name="_GoBack"/>
      <w:bookmarkEnd w:id="0"/>
      <w:r>
        <w:t xml:space="preserve"> Material direkt über die Schule zu bekommen. Weiterhin werden Sie die Arbeitspläne für Ihre Kinder über die Homepage einsehen können, doch möchten wir Sie zusätzlich bitten am Dienstag ein Materialpaket für Ihr Kind in der Schule abzuholen. Die Klassenlehrerinnen stellen für jedes Kind etwas zusammen, das für die Arbeit der Kinder zu Hause gedacht ist. Bitte arbeiten Sie mit Ihren Kindern mit Augenmaß daran. Wir erwarten nicht, dass Sie unsere Aufgabe als Lehrer und Lehrerinnen übernehmen. </w:t>
      </w:r>
    </w:p>
    <w:p w14:paraId="4945B535" w14:textId="385FDC7D" w:rsidR="00F13995" w:rsidRDefault="00F13995" w:rsidP="003B1B40">
      <w:pPr>
        <w:jc w:val="both"/>
        <w:rPr>
          <w:b/>
          <w:bCs/>
        </w:rPr>
      </w:pPr>
      <w:r>
        <w:rPr>
          <w:b/>
          <w:bCs/>
        </w:rPr>
        <w:t xml:space="preserve">Bitte beachten Sie folgende Zeiten zur Abholung: </w:t>
      </w:r>
    </w:p>
    <w:p w14:paraId="509A8B4A" w14:textId="1DF9302F" w:rsidR="00F13995" w:rsidRDefault="00F13995" w:rsidP="003B1B40">
      <w:pPr>
        <w:pStyle w:val="Listenabsatz"/>
        <w:numPr>
          <w:ilvl w:val="0"/>
          <w:numId w:val="1"/>
        </w:numPr>
        <w:jc w:val="both"/>
        <w:rPr>
          <w:b/>
          <w:bCs/>
        </w:rPr>
      </w:pPr>
      <w:r>
        <w:rPr>
          <w:b/>
          <w:bCs/>
        </w:rPr>
        <w:t>Klasse 1 und 2: Dienstag 21.4.2020, 8:00 Uhr – 10:00 Uhr</w:t>
      </w:r>
    </w:p>
    <w:p w14:paraId="4A3B2A6B" w14:textId="19D3942A" w:rsidR="00F13995" w:rsidRDefault="00F13995" w:rsidP="003B1B40">
      <w:pPr>
        <w:pStyle w:val="Listenabsatz"/>
        <w:numPr>
          <w:ilvl w:val="0"/>
          <w:numId w:val="1"/>
        </w:numPr>
        <w:jc w:val="both"/>
        <w:rPr>
          <w:b/>
          <w:bCs/>
        </w:rPr>
      </w:pPr>
      <w:r>
        <w:rPr>
          <w:b/>
          <w:bCs/>
        </w:rPr>
        <w:t xml:space="preserve">Klasse 3 und 4: Dienstag 21.4.2020, 10:00 Uhr – 12:00 Uhr </w:t>
      </w:r>
    </w:p>
    <w:p w14:paraId="64E7DDA2" w14:textId="4ACDE6D6" w:rsidR="00F13995" w:rsidRPr="00F13995" w:rsidRDefault="00F13995" w:rsidP="003B1B40">
      <w:pPr>
        <w:jc w:val="both"/>
      </w:pPr>
      <w:r>
        <w:t xml:space="preserve">Im Rahmen des Materialpaketes erhalten die Kinder ebenfalls Zugangsdaten für ihre persönliche </w:t>
      </w:r>
      <w:proofErr w:type="spellStart"/>
      <w:r>
        <w:t>email</w:t>
      </w:r>
      <w:proofErr w:type="spellEnd"/>
      <w:r>
        <w:t xml:space="preserve"> Adresse bei der Lernstatt. Auch enthält das Paket eine kurze Zugangsbeschreibung.</w:t>
      </w:r>
      <w:r w:rsidR="00837514">
        <w:t xml:space="preserve"> Schauen Sie doch gemeinsam mit Ihren Kindern ab und zu mal rein, ob vielleicht Post von der Klassenlehrerin gekommen ist, oder schreiben gemeinsam eine Mail an die Schule. Wir freuen uns über reichlich Post </w:t>
      </w:r>
      <w:r w:rsidR="00837514">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837514">
        <w:t>!</w:t>
      </w:r>
      <w:r>
        <w:t xml:space="preserve">   </w:t>
      </w:r>
    </w:p>
    <w:p w14:paraId="6C272E71" w14:textId="0644140D" w:rsidR="00F42041" w:rsidRDefault="00F42041" w:rsidP="003B1B40">
      <w:pPr>
        <w:jc w:val="both"/>
      </w:pPr>
      <w:r>
        <w:t>A</w:t>
      </w:r>
      <w:r w:rsidR="0079765D">
        <w:t xml:space="preserve">b dem 04.05.2020 </w:t>
      </w:r>
      <w:r>
        <w:t>soll die Wi</w:t>
      </w:r>
      <w:r w:rsidR="00045DFF">
        <w:t>e</w:t>
      </w:r>
      <w:r>
        <w:t xml:space="preserve">deraufnahme des Unterrichts </w:t>
      </w:r>
      <w:r w:rsidR="0079765D">
        <w:t xml:space="preserve">zunächst nur für die Kinder des 4. Jahrgangs erfolgen. Ziel ist, diese auf den bevorstehenden Schulwechsel an die weiterführenden Schulen vorzubereiten. </w:t>
      </w:r>
    </w:p>
    <w:p w14:paraId="362D9A8A" w14:textId="77777777" w:rsidR="0076355B" w:rsidRDefault="0079765D" w:rsidP="003B1B40">
      <w:pPr>
        <w:jc w:val="both"/>
      </w:pPr>
      <w:r>
        <w:t xml:space="preserve">In der Zwischenzeit werden wir in der Schule an den notwendigen Bedingungen (Hygienevoraussetzungen, Raumkonzept, Personaleinsatz, pädagogische </w:t>
      </w:r>
      <w:proofErr w:type="gramStart"/>
      <w:r>
        <w:t>Fragestellungen,…</w:t>
      </w:r>
      <w:proofErr w:type="gramEnd"/>
      <w:r>
        <w:t xml:space="preserve">) für eine Öffnung arbeiten. Es geht in diesen Tagen aber auch darum, psychosoziale Fragen im Blick zu haben. </w:t>
      </w:r>
      <w:r w:rsidR="00F42041">
        <w:t>W</w:t>
      </w:r>
      <w:r>
        <w:t>ir sind uns bewusst, dass die Kinder</w:t>
      </w:r>
      <w:r w:rsidR="0076355B">
        <w:t xml:space="preserve"> mit unterschiedlichen Fragestellungen, Bedürfnissen und Gefühlslagen </w:t>
      </w:r>
      <w:r>
        <w:t xml:space="preserve">in die Schule zurückkehren werden. </w:t>
      </w:r>
      <w:r w:rsidR="00F42041">
        <w:t xml:space="preserve">Hier war auch die </w:t>
      </w:r>
      <w:r>
        <w:t xml:space="preserve">Schulpsychologie NRW </w:t>
      </w:r>
      <w:r w:rsidR="00F42041">
        <w:t xml:space="preserve">in den letzten Tagen sehr aktiv und </w:t>
      </w:r>
      <w:r>
        <w:t xml:space="preserve">hat auf einer Internetseite Hilfen für Eltern zusammengestellt, die wir sehr empfehlen können: </w:t>
      </w:r>
      <w:hyperlink r:id="rId5" w:history="1">
        <w:r w:rsidR="0076355B" w:rsidRPr="005A4A2B">
          <w:rPr>
            <w:rStyle w:val="Hyperlink"/>
          </w:rPr>
          <w:t>http://schulpsychologie.nrw.de/schule-und-corona/index.html</w:t>
        </w:r>
      </w:hyperlink>
      <w:r w:rsidR="0076355B">
        <w:t>. Auf diesen Seiten finden Sie auch einen Fragebogen für Eltern, den Sie gerne ausfüllen und Ihren Kindern bei der Rückkehr mit in die Schule geben können, so dass wir hier gemeinsam für einen guten „Start“ sorgen können.</w:t>
      </w:r>
    </w:p>
    <w:p w14:paraId="0E8E72C8" w14:textId="77777777" w:rsidR="0076355B" w:rsidRDefault="0079765D" w:rsidP="003B1B40">
      <w:pPr>
        <w:jc w:val="both"/>
      </w:pPr>
      <w:r>
        <w:t>Die Notbetreuung ist weiterhin eingerichtet und wird ab dem 23.04.2020 um neue Bedarfsgruppen erweitert. Dazu liegen uns allerdings noch keine Informationen vor. Den Antrag auf Notbetreuung senden Sie bitte wie bisher per Mail unter der Nutzung des entsprechenden Formulars an gs</w:t>
      </w:r>
      <w:r w:rsidR="0076355B">
        <w:t>v-bonhoeffer-heinrich</w:t>
      </w:r>
      <w:r>
        <w:t xml:space="preserve">@paderborn.de. </w:t>
      </w:r>
      <w:r w:rsidR="0076355B">
        <w:t>Nach wie vor</w:t>
      </w:r>
      <w:r>
        <w:t xml:space="preserve"> sind wir telefonisch und per Mail für Sie erreichbar. </w:t>
      </w:r>
    </w:p>
    <w:p w14:paraId="09D6238C" w14:textId="63917627" w:rsidR="00AA2932" w:rsidRDefault="0079765D" w:rsidP="003B1B40">
      <w:pPr>
        <w:jc w:val="both"/>
      </w:pPr>
      <w:r>
        <w:t xml:space="preserve">Wir wünschen Ihnen und Ihren Kindern </w:t>
      </w:r>
      <w:r w:rsidR="0076355B">
        <w:t>für die nächste Zeit alles Gute und freuen uns schon</w:t>
      </w:r>
      <w:r w:rsidR="003B1B40">
        <w:t xml:space="preserve"> auf ein </w:t>
      </w:r>
      <w:r w:rsidR="0076355B">
        <w:t xml:space="preserve"> hoffentlich bald</w:t>
      </w:r>
      <w:r w:rsidR="003B1B40">
        <w:t>iges</w:t>
      </w:r>
      <w:r w:rsidR="0076355B">
        <w:t xml:space="preserve"> </w:t>
      </w:r>
      <w:r w:rsidR="003B1B40">
        <w:t>W</w:t>
      </w:r>
      <w:r w:rsidR="0076355B">
        <w:t>iedersehen!</w:t>
      </w:r>
    </w:p>
    <w:p w14:paraId="771E70DF" w14:textId="77777777" w:rsidR="0076355B" w:rsidRDefault="0076355B" w:rsidP="003B1B40">
      <w:pPr>
        <w:jc w:val="both"/>
      </w:pPr>
    </w:p>
    <w:p w14:paraId="65DD11FF" w14:textId="77777777" w:rsidR="0076355B" w:rsidRDefault="0076355B" w:rsidP="003B1B40">
      <w:pPr>
        <w:jc w:val="both"/>
      </w:pPr>
      <w:r>
        <w:t>Mit freundlichen Grüßen</w:t>
      </w:r>
    </w:p>
    <w:p w14:paraId="6D084E8F" w14:textId="77777777" w:rsidR="0076355B" w:rsidRDefault="0076355B" w:rsidP="003B1B40">
      <w:pPr>
        <w:jc w:val="both"/>
      </w:pPr>
      <w:r>
        <w:t>Sandra Osterkamp</w:t>
      </w:r>
    </w:p>
    <w:sectPr w:rsidR="007635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Emoji">
    <w:altName w:val="Calibri"/>
    <w:panose1 w:val="020B0604020202020204"/>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94EB3"/>
    <w:multiLevelType w:val="hybridMultilevel"/>
    <w:tmpl w:val="D2FE13CC"/>
    <w:lvl w:ilvl="0" w:tplc="35BCECE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65D"/>
    <w:rsid w:val="00045DFF"/>
    <w:rsid w:val="003B1B40"/>
    <w:rsid w:val="0076355B"/>
    <w:rsid w:val="0079765D"/>
    <w:rsid w:val="00837514"/>
    <w:rsid w:val="00AA2932"/>
    <w:rsid w:val="00DC3306"/>
    <w:rsid w:val="00F13995"/>
    <w:rsid w:val="00F42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32E1"/>
  <w15:chartTrackingRefBased/>
  <w15:docId w15:val="{DB94834A-CF50-43A0-A74B-0614FFC7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355B"/>
    <w:rPr>
      <w:color w:val="0563C1" w:themeColor="hyperlink"/>
      <w:u w:val="single"/>
    </w:rPr>
  </w:style>
  <w:style w:type="character" w:styleId="NichtaufgelsteErwhnung">
    <w:name w:val="Unresolved Mention"/>
    <w:basedOn w:val="Absatz-Standardschriftart"/>
    <w:uiPriority w:val="99"/>
    <w:semiHidden/>
    <w:unhideWhenUsed/>
    <w:rsid w:val="0076355B"/>
    <w:rPr>
      <w:color w:val="605E5C"/>
      <w:shd w:val="clear" w:color="auto" w:fill="E1DFDD"/>
    </w:rPr>
  </w:style>
  <w:style w:type="paragraph" w:styleId="Listenabsatz">
    <w:name w:val="List Paragraph"/>
    <w:basedOn w:val="Standard"/>
    <w:uiPriority w:val="34"/>
    <w:qFormat/>
    <w:rsid w:val="00F13995"/>
    <w:pPr>
      <w:ind w:left="720"/>
      <w:contextualSpacing/>
    </w:pPr>
  </w:style>
  <w:style w:type="character" w:styleId="BesuchterLink">
    <w:name w:val="FollowedHyperlink"/>
    <w:basedOn w:val="Absatz-Standardschriftart"/>
    <w:uiPriority w:val="99"/>
    <w:semiHidden/>
    <w:unhideWhenUsed/>
    <w:rsid w:val="00045D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ulpsychologie.nrw.de/schule-und-corona/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2942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O.</dc:creator>
  <cp:keywords/>
  <dc:description/>
  <cp:lastModifiedBy>Uta Gehlhaus</cp:lastModifiedBy>
  <cp:revision>4</cp:revision>
  <dcterms:created xsi:type="dcterms:W3CDTF">2020-04-17T14:59:00Z</dcterms:created>
  <dcterms:modified xsi:type="dcterms:W3CDTF">2020-04-17T15:43:00Z</dcterms:modified>
</cp:coreProperties>
</file>